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F" w:rsidRDefault="00F22A9F" w:rsidP="00F22A9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Красноярский край Саянский район</w:t>
      </w:r>
    </w:p>
    <w:p w:rsidR="00F22A9F" w:rsidRDefault="00F22A9F" w:rsidP="00F22A9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муниципальное образование </w:t>
      </w:r>
      <w:proofErr w:type="spellStart"/>
      <w:r>
        <w:rPr>
          <w:rStyle w:val="a4"/>
          <w:b w:val="0"/>
          <w:sz w:val="28"/>
          <w:szCs w:val="28"/>
        </w:rPr>
        <w:t>Межовский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</w:t>
      </w:r>
    </w:p>
    <w:p w:rsidR="00F22A9F" w:rsidRDefault="00F22A9F" w:rsidP="00F22A9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22A9F" w:rsidRDefault="00F22A9F" w:rsidP="00F22A9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  <w:proofErr w:type="spellStart"/>
      <w:r>
        <w:rPr>
          <w:rStyle w:val="a4"/>
          <w:b w:val="0"/>
          <w:sz w:val="28"/>
          <w:szCs w:val="28"/>
        </w:rPr>
        <w:t>Межовского</w:t>
      </w:r>
      <w:proofErr w:type="spellEnd"/>
      <w:r>
        <w:rPr>
          <w:rStyle w:val="a4"/>
          <w:b w:val="0"/>
          <w:sz w:val="28"/>
          <w:szCs w:val="28"/>
        </w:rPr>
        <w:t xml:space="preserve"> сельсовета</w:t>
      </w:r>
    </w:p>
    <w:p w:rsidR="00F22A9F" w:rsidRDefault="00F22A9F" w:rsidP="00F22A9F">
      <w:pPr>
        <w:pStyle w:val="a3"/>
        <w:jc w:val="center"/>
        <w:rPr>
          <w:b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F22A9F" w:rsidRDefault="00F22A9F" w:rsidP="00F22A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05.04.2021                                     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                                              № 5-п</w:t>
      </w:r>
    </w:p>
    <w:p w:rsidR="00F22A9F" w:rsidRDefault="00F22A9F" w:rsidP="00F22A9F">
      <w:pPr>
        <w:rPr>
          <w:bCs/>
          <w:sz w:val="28"/>
          <w:szCs w:val="28"/>
        </w:rPr>
      </w:pPr>
    </w:p>
    <w:p w:rsidR="00F22A9F" w:rsidRDefault="00F22A9F" w:rsidP="00F22A9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регламента работы административной комиссии </w:t>
      </w:r>
      <w:proofErr w:type="spellStart"/>
      <w:r>
        <w:rPr>
          <w:b w:val="0"/>
          <w:sz w:val="28"/>
          <w:szCs w:val="28"/>
        </w:rPr>
        <w:t>Межовского</w:t>
      </w:r>
      <w:proofErr w:type="spellEnd"/>
      <w:r>
        <w:rPr>
          <w:b w:val="0"/>
          <w:sz w:val="28"/>
          <w:szCs w:val="28"/>
        </w:rPr>
        <w:t xml:space="preserve"> сельсовета</w:t>
      </w:r>
    </w:p>
    <w:p w:rsidR="00F22A9F" w:rsidRDefault="00F22A9F" w:rsidP="00F22A9F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F22A9F" w:rsidRDefault="00F22A9F" w:rsidP="00F22A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F22A9F" w:rsidRDefault="00F22A9F" w:rsidP="00F22A9F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Утвердить Регламент работы административной комиссии </w:t>
      </w:r>
      <w:proofErr w:type="spellStart"/>
      <w:r>
        <w:rPr>
          <w:b w:val="0"/>
          <w:bCs w:val="0"/>
          <w:sz w:val="28"/>
          <w:szCs w:val="28"/>
        </w:rPr>
        <w:t>Межовского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сельсовета, согласно приложению.   </w:t>
      </w:r>
    </w:p>
    <w:p w:rsidR="00F22A9F" w:rsidRDefault="00F22A9F" w:rsidP="00F22A9F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Постановление от 01.10.2009 года №13 «О регламенте Административной комиссии </w:t>
      </w:r>
      <w:proofErr w:type="spellStart"/>
      <w:r>
        <w:rPr>
          <w:b w:val="0"/>
          <w:bCs w:val="0"/>
          <w:sz w:val="28"/>
          <w:szCs w:val="28"/>
        </w:rPr>
        <w:t>Межовского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сельсовета», считать утратившим силу.</w:t>
      </w:r>
    </w:p>
    <w:p w:rsidR="00F22A9F" w:rsidRDefault="00F22A9F" w:rsidP="00F22A9F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печатном издании «Информационный листок» администрации </w:t>
      </w:r>
      <w:proofErr w:type="spellStart"/>
      <w:r>
        <w:rPr>
          <w:b w:val="0"/>
          <w:sz w:val="28"/>
          <w:szCs w:val="28"/>
        </w:rPr>
        <w:t>Межовского</w:t>
      </w:r>
      <w:proofErr w:type="spellEnd"/>
      <w:r>
        <w:rPr>
          <w:b w:val="0"/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информационно-телекоммуникационной сети Интернет.</w:t>
      </w:r>
      <w:r>
        <w:rPr>
          <w:b w:val="0"/>
          <w:sz w:val="28"/>
          <w:szCs w:val="28"/>
        </w:rPr>
        <w:br/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данного постановления оставляю за собой.</w:t>
      </w:r>
    </w:p>
    <w:p w:rsidR="00F22A9F" w:rsidRDefault="00F22A9F" w:rsidP="00F22A9F">
      <w:pPr>
        <w:ind w:firstLine="720"/>
        <w:rPr>
          <w:sz w:val="28"/>
          <w:szCs w:val="28"/>
        </w:rPr>
      </w:pPr>
    </w:p>
    <w:p w:rsidR="00F22A9F" w:rsidRDefault="00F22A9F" w:rsidP="00F22A9F">
      <w:pPr>
        <w:ind w:firstLine="720"/>
        <w:rPr>
          <w:sz w:val="28"/>
          <w:szCs w:val="28"/>
        </w:rPr>
      </w:pPr>
    </w:p>
    <w:p w:rsidR="00F22A9F" w:rsidRDefault="00F22A9F" w:rsidP="00F22A9F">
      <w:pPr>
        <w:ind w:firstLine="720"/>
        <w:jc w:val="both"/>
        <w:rPr>
          <w:sz w:val="28"/>
          <w:szCs w:val="28"/>
        </w:rPr>
      </w:pPr>
    </w:p>
    <w:p w:rsidR="00F22A9F" w:rsidRDefault="00F22A9F" w:rsidP="00F2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        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outlineLvl w:val="0"/>
        <w:rPr>
          <w:iCs/>
        </w:rPr>
      </w:pPr>
    </w:p>
    <w:p w:rsidR="00F22A9F" w:rsidRDefault="00F22A9F" w:rsidP="00F22A9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к постановлению</w:t>
      </w:r>
    </w:p>
    <w:p w:rsidR="00F22A9F" w:rsidRDefault="00F22A9F" w:rsidP="00F22A9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администрации </w:t>
      </w:r>
      <w:proofErr w:type="spellStart"/>
      <w:r>
        <w:rPr>
          <w:iCs/>
          <w:sz w:val="28"/>
          <w:szCs w:val="28"/>
        </w:rPr>
        <w:t>Межовского</w:t>
      </w:r>
      <w:proofErr w:type="spellEnd"/>
      <w:r>
        <w:rPr>
          <w:iCs/>
          <w:sz w:val="28"/>
          <w:szCs w:val="28"/>
        </w:rPr>
        <w:t xml:space="preserve"> сельсовета</w:t>
      </w:r>
    </w:p>
    <w:p w:rsidR="00F22A9F" w:rsidRDefault="00F22A9F" w:rsidP="00F22A9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05.04.2021 № 5-п</w:t>
      </w:r>
    </w:p>
    <w:p w:rsidR="00F22A9F" w:rsidRDefault="00F22A9F" w:rsidP="00F22A9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22A9F" w:rsidRDefault="00F22A9F" w:rsidP="00F22A9F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Регламент деятельности административной комиссии</w:t>
      </w:r>
    </w:p>
    <w:p w:rsidR="00F22A9F" w:rsidRDefault="00F22A9F" w:rsidP="00F22A9F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>
        <w:rPr>
          <w:sz w:val="28"/>
          <w:szCs w:val="28"/>
        </w:rPr>
        <w:t>и определяет</w:t>
      </w:r>
      <w:proofErr w:type="gramEnd"/>
      <w:r>
        <w:rPr>
          <w:sz w:val="28"/>
          <w:szCs w:val="28"/>
        </w:rPr>
        <w:t xml:space="preserve"> порядок деятельности административной комиссии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1.1. Административная комиссия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Административная комиссия не является органом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Административная комиссия не является юридическим лицом.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1.6. Административная комиссия имеет круглую печать, штампы и бланки со своим наименованием.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Цели деятельности и задачи административной комиссии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административной комиссии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>
        <w:rPr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Председатель, заместитель председателя, ответственный </w:t>
      </w:r>
      <w:proofErr w:type="gramStart"/>
      <w:r>
        <w:rPr>
          <w:bCs/>
          <w:sz w:val="28"/>
          <w:szCs w:val="28"/>
        </w:rPr>
        <w:t>секретарь</w:t>
      </w:r>
      <w:proofErr w:type="gramEnd"/>
      <w:r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F22A9F" w:rsidRDefault="00F22A9F" w:rsidP="00F22A9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 членов административной комиссии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делопроизводство, связанное с деятельностью административной комиссии;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5. Прекращение полномочий члена административной комиссии.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в) прекращения гражданства Российской Федерации;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r>
        <w:rPr>
          <w:iCs/>
          <w:sz w:val="28"/>
          <w:szCs w:val="28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F22A9F" w:rsidRDefault="00F22A9F" w:rsidP="00F22A9F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ж) смерти члена административной комиссии.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работы административной комиссии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6.7. Ответственный секретарь комиссии: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осуществляет проверку правильности и полноты оформления дел;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>
        <w:rPr>
          <w:sz w:val="28"/>
          <w:szCs w:val="28"/>
        </w:rPr>
        <w:t>отметку</w:t>
      </w:r>
      <w:proofErr w:type="gramEnd"/>
      <w:r>
        <w:rPr>
          <w:sz w:val="28"/>
          <w:szCs w:val="28"/>
        </w:rPr>
        <w:t xml:space="preserve"> о дне вступления его в законную силу;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6.11. Голосование в заседаниях административной комиссии открытое.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6.14. При решении вопросов на заседании административной комиссии каждый член комиссии обладает одним голосом.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Компетенция административной комиссии</w:t>
      </w:r>
    </w:p>
    <w:p w:rsidR="00F22A9F" w:rsidRDefault="00F22A9F" w:rsidP="00F22A9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F22A9F" w:rsidRDefault="00F22A9F" w:rsidP="00F22A9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ответственными за организацию делопроизводства, до окончания сроков хранения.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F22A9F" w:rsidRDefault="00F22A9F" w:rsidP="00F22A9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F22A9F" w:rsidRDefault="00F22A9F" w:rsidP="00F22A9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9F"/>
    <w:rsid w:val="001804E7"/>
    <w:rsid w:val="00290C2A"/>
    <w:rsid w:val="007B4035"/>
    <w:rsid w:val="009251B9"/>
    <w:rsid w:val="00955A80"/>
    <w:rsid w:val="00B03DD0"/>
    <w:rsid w:val="00C21226"/>
    <w:rsid w:val="00C908E4"/>
    <w:rsid w:val="00D16600"/>
    <w:rsid w:val="00F0636B"/>
    <w:rsid w:val="00F2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2A9F"/>
    <w:pPr>
      <w:spacing w:before="100" w:beforeAutospacing="1" w:after="100" w:afterAutospacing="1"/>
    </w:pPr>
  </w:style>
  <w:style w:type="paragraph" w:customStyle="1" w:styleId="ConsPlusTitle">
    <w:name w:val="ConsPlusTitle"/>
    <w:rsid w:val="00F22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22A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22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2021-04-06T03:23:00Z</cp:lastPrinted>
  <dcterms:created xsi:type="dcterms:W3CDTF">2021-04-06T03:09:00Z</dcterms:created>
  <dcterms:modified xsi:type="dcterms:W3CDTF">2021-04-06T03:24:00Z</dcterms:modified>
</cp:coreProperties>
</file>